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thinThickSmallGap" w:sz="24" w:space="0" w:color="auto"/>
        </w:tblBorders>
        <w:tblLook w:val="0000"/>
      </w:tblPr>
      <w:tblGrid>
        <w:gridCol w:w="1668"/>
        <w:gridCol w:w="6902"/>
      </w:tblGrid>
      <w:tr w:rsidR="00114BDA" w:rsidTr="00933FD4">
        <w:trPr>
          <w:trHeight w:val="1258"/>
          <w:jc w:val="center"/>
        </w:trPr>
        <w:tc>
          <w:tcPr>
            <w:tcW w:w="166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14BDA" w:rsidRDefault="00114BDA" w:rsidP="00933FD4">
            <w:pPr>
              <w:pStyle w:val="a2"/>
              <w:jc w:val="left"/>
              <w:rPr>
                <w:b/>
                <w:bCs/>
                <w:sz w:val="36"/>
              </w:rPr>
            </w:pPr>
            <w:r>
              <w:rPr>
                <w:b/>
                <w:bCs/>
                <w:noProof/>
                <w:sz w:val="36"/>
              </w:rPr>
              <w:drawing>
                <wp:inline distT="0" distB="0" distL="0" distR="0">
                  <wp:extent cx="552450" cy="752475"/>
                  <wp:effectExtent l="19050" t="0" r="0" b="0"/>
                  <wp:docPr id="1" name="Слика 1" descr="Logo%20skole%20n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%20skole%20n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14BDA" w:rsidRPr="00B245C3" w:rsidRDefault="00114BDA" w:rsidP="00933FD4">
            <w:pPr>
              <w:pStyle w:val="a2"/>
              <w:jc w:val="left"/>
              <w:rPr>
                <w:b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Prva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tehnička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škola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Radoja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Domanovića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val="sr-Latn-CS"/>
              </w:rPr>
              <w:t xml:space="preserve"> 8</w:t>
            </w:r>
            <w:r w:rsidRPr="008C42C1">
              <w:rPr>
                <w:b/>
                <w:bCs/>
                <w:sz w:val="24"/>
                <w:lang w:val="ru-RU"/>
              </w:rPr>
              <w:t>,</w:t>
            </w:r>
            <w:r w:rsidRPr="00B245C3">
              <w:rPr>
                <w:b/>
                <w:bCs/>
                <w:sz w:val="24"/>
                <w:lang w:val="ru-RU"/>
              </w:rPr>
              <w:t xml:space="preserve">       </w:t>
            </w:r>
          </w:p>
          <w:p w:rsidR="00114BDA" w:rsidRPr="001D1B7C" w:rsidRDefault="00114BDA" w:rsidP="00933FD4">
            <w:pPr>
              <w:pStyle w:val="a2"/>
              <w:jc w:val="both"/>
              <w:rPr>
                <w:b/>
                <w:bCs/>
                <w:sz w:val="24"/>
              </w:rPr>
            </w:pPr>
            <w:r w:rsidRPr="008C42C1">
              <w:rPr>
                <w:b/>
                <w:bCs/>
                <w:sz w:val="24"/>
                <w:lang w:val="ru-RU"/>
              </w:rPr>
              <w:t>34000</w:t>
            </w:r>
            <w:r w:rsidRPr="00B245C3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Kragujevac</w:t>
            </w:r>
            <w:proofErr w:type="spellEnd"/>
          </w:p>
          <w:p w:rsidR="00114BDA" w:rsidRDefault="00114BDA" w:rsidP="00933FD4">
            <w:pPr>
              <w:pStyle w:val="a2"/>
              <w:jc w:val="left"/>
              <w:rPr>
                <w:rFonts w:ascii="Times New Roman" w:hAnsi="Times New Roman"/>
                <w:b/>
                <w:bCs/>
                <w:sz w:val="24"/>
                <w:lang w:val="sr-Cyrl-CS"/>
              </w:rPr>
            </w:pPr>
            <w:r>
              <w:rPr>
                <w:b/>
                <w:bCs/>
                <w:sz w:val="24"/>
              </w:rPr>
              <w:t>Tel: +381 34 332 461</w:t>
            </w:r>
            <w:proofErr w:type="gramStart"/>
            <w:r>
              <w:rPr>
                <w:b/>
                <w:bCs/>
                <w:sz w:val="24"/>
              </w:rPr>
              <w:t>,Fax</w:t>
            </w:r>
            <w:proofErr w:type="gramEnd"/>
            <w:r>
              <w:rPr>
                <w:b/>
                <w:bCs/>
                <w:sz w:val="24"/>
              </w:rPr>
              <w:t xml:space="preserve"> +381 34 332 769;  </w:t>
            </w:r>
          </w:p>
          <w:p w:rsidR="00114BDA" w:rsidRDefault="00114BDA" w:rsidP="00933FD4">
            <w:pPr>
              <w:pStyle w:val="a2"/>
              <w:jc w:val="left"/>
              <w:rPr>
                <w:b/>
                <w:bCs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Latn-CS"/>
              </w:rPr>
              <w:t xml:space="preserve">e-mail: </w:t>
            </w:r>
            <w:hyperlink r:id="rId6" w:history="1">
              <w:r w:rsidRPr="00C12383">
                <w:rPr>
                  <w:rStyle w:val="a3"/>
                  <w:rFonts w:ascii="Times New Roman" w:hAnsi="Times New Roman"/>
                  <w:b/>
                  <w:bCs/>
                  <w:sz w:val="24"/>
                  <w:lang w:val="sr-Latn-CS"/>
                </w:rPr>
                <w:t>prvatehdir</w:t>
              </w:r>
              <w:r w:rsidRPr="00C12383">
                <w:rPr>
                  <w:rStyle w:val="a3"/>
                  <w:rFonts w:ascii="Times New Roman" w:hAnsi="Times New Roman"/>
                  <w:b/>
                  <w:bCs/>
                  <w:sz w:val="24"/>
                  <w:lang w:val="en-GB"/>
                </w:rPr>
                <w:t>@</w:t>
              </w:r>
              <w:r w:rsidRPr="00C12383">
                <w:rPr>
                  <w:rStyle w:val="a3"/>
                  <w:rFonts w:ascii="Times New Roman" w:hAnsi="Times New Roman"/>
                  <w:b/>
                  <w:bCs/>
                  <w:sz w:val="24"/>
                </w:rPr>
                <w:t>gmail.com</w:t>
              </w:r>
            </w:hyperlink>
            <w:r>
              <w:rPr>
                <w:rFonts w:ascii="Times New Roman" w:hAnsi="Times New Roman"/>
                <w:b/>
                <w:bCs/>
                <w:sz w:val="24"/>
              </w:rPr>
              <w:t xml:space="preserve">; </w:t>
            </w:r>
            <w:hyperlink r:id="rId7" w:history="1">
              <w:r w:rsidRPr="00C12383">
                <w:rPr>
                  <w:rStyle w:val="a3"/>
                  <w:rFonts w:ascii="Times New Roman" w:hAnsi="Times New Roman"/>
                  <w:b/>
                  <w:bCs/>
                  <w:sz w:val="24"/>
                </w:rPr>
                <w:t>prvatehnicka.sek@gmai.com</w:t>
              </w:r>
            </w:hyperlink>
            <w:r>
              <w:rPr>
                <w:rFonts w:ascii="Times New Roman" w:hAnsi="Times New Roman"/>
                <w:b/>
                <w:bCs/>
                <w:sz w:val="24"/>
              </w:rPr>
              <w:t xml:space="preserve">; </w:t>
            </w:r>
            <w:r>
              <w:rPr>
                <w:b/>
                <w:bCs/>
                <w:sz w:val="24"/>
              </w:rPr>
              <w:t xml:space="preserve">                           </w:t>
            </w:r>
          </w:p>
        </w:tc>
      </w:tr>
    </w:tbl>
    <w:p w:rsidR="00114BDA" w:rsidRDefault="00114BDA" w:rsidP="00114BDA">
      <w:pPr>
        <w:tabs>
          <w:tab w:val="left" w:pos="1830"/>
        </w:tabs>
        <w:rPr>
          <w:b/>
        </w:rPr>
      </w:pPr>
    </w:p>
    <w:p w:rsidR="00114BDA" w:rsidRDefault="00114BDA" w:rsidP="00114BDA">
      <w:pPr>
        <w:tabs>
          <w:tab w:val="left" w:pos="1830"/>
        </w:tabs>
        <w:rPr>
          <w:b/>
        </w:rPr>
      </w:pPr>
    </w:p>
    <w:p w:rsidR="00114BDA" w:rsidRPr="002B4580" w:rsidRDefault="00114BDA" w:rsidP="00114BDA">
      <w:pPr>
        <w:pStyle w:val="a4"/>
        <w:rPr>
          <w:sz w:val="24"/>
          <w:szCs w:val="24"/>
        </w:rPr>
      </w:pPr>
      <w:r w:rsidRPr="002B4580">
        <w:rPr>
          <w:sz w:val="24"/>
          <w:szCs w:val="24"/>
        </w:rPr>
        <w:t>РЕПУБЛИКА СРБИЈА</w:t>
      </w:r>
    </w:p>
    <w:p w:rsidR="00114BDA" w:rsidRPr="002B4580" w:rsidRDefault="00114BDA" w:rsidP="00114BDA">
      <w:pPr>
        <w:pStyle w:val="a4"/>
        <w:rPr>
          <w:sz w:val="24"/>
          <w:szCs w:val="24"/>
        </w:rPr>
      </w:pPr>
      <w:proofErr w:type="spellStart"/>
      <w:r w:rsidRPr="002B4580">
        <w:rPr>
          <w:sz w:val="24"/>
          <w:szCs w:val="24"/>
        </w:rPr>
        <w:t>Прва</w:t>
      </w:r>
      <w:proofErr w:type="spellEnd"/>
      <w:r w:rsidRPr="002B4580">
        <w:rPr>
          <w:sz w:val="24"/>
          <w:szCs w:val="24"/>
        </w:rPr>
        <w:t xml:space="preserve"> </w:t>
      </w:r>
      <w:proofErr w:type="spellStart"/>
      <w:r w:rsidRPr="002B4580">
        <w:rPr>
          <w:sz w:val="24"/>
          <w:szCs w:val="24"/>
        </w:rPr>
        <w:t>техничка</w:t>
      </w:r>
      <w:proofErr w:type="spellEnd"/>
      <w:r w:rsidRPr="002B4580">
        <w:rPr>
          <w:sz w:val="24"/>
          <w:szCs w:val="24"/>
        </w:rPr>
        <w:t xml:space="preserve"> </w:t>
      </w:r>
      <w:proofErr w:type="spellStart"/>
      <w:r w:rsidRPr="002B4580">
        <w:rPr>
          <w:sz w:val="24"/>
          <w:szCs w:val="24"/>
        </w:rPr>
        <w:t>школа</w:t>
      </w:r>
      <w:proofErr w:type="spellEnd"/>
    </w:p>
    <w:p w:rsidR="00114BDA" w:rsidRPr="002B4580" w:rsidRDefault="00114BDA" w:rsidP="00114BDA">
      <w:pPr>
        <w:pStyle w:val="a4"/>
        <w:rPr>
          <w:sz w:val="24"/>
          <w:szCs w:val="24"/>
        </w:rPr>
      </w:pPr>
      <w:proofErr w:type="spellStart"/>
      <w:r w:rsidRPr="002B4580">
        <w:rPr>
          <w:sz w:val="24"/>
          <w:szCs w:val="24"/>
        </w:rPr>
        <w:t>Радоја</w:t>
      </w:r>
      <w:proofErr w:type="spellEnd"/>
      <w:r w:rsidRPr="002B4580">
        <w:rPr>
          <w:sz w:val="24"/>
          <w:szCs w:val="24"/>
        </w:rPr>
        <w:t xml:space="preserve"> </w:t>
      </w:r>
      <w:proofErr w:type="spellStart"/>
      <w:r w:rsidRPr="002B4580">
        <w:rPr>
          <w:sz w:val="24"/>
          <w:szCs w:val="24"/>
        </w:rPr>
        <w:t>Домановића</w:t>
      </w:r>
      <w:proofErr w:type="spellEnd"/>
      <w:r w:rsidRPr="002B4580">
        <w:rPr>
          <w:sz w:val="24"/>
          <w:szCs w:val="24"/>
        </w:rPr>
        <w:t xml:space="preserve"> 8</w:t>
      </w:r>
    </w:p>
    <w:p w:rsidR="00114BDA" w:rsidRPr="002B4580" w:rsidRDefault="00114BDA" w:rsidP="00114BDA">
      <w:pPr>
        <w:pStyle w:val="a4"/>
        <w:rPr>
          <w:sz w:val="24"/>
          <w:szCs w:val="24"/>
        </w:rPr>
      </w:pPr>
      <w:proofErr w:type="spellStart"/>
      <w:r w:rsidRPr="002B4580">
        <w:rPr>
          <w:sz w:val="24"/>
          <w:szCs w:val="24"/>
        </w:rPr>
        <w:t>Тел</w:t>
      </w:r>
      <w:proofErr w:type="spellEnd"/>
      <w:r w:rsidRPr="002B4580">
        <w:rPr>
          <w:sz w:val="24"/>
          <w:szCs w:val="24"/>
        </w:rPr>
        <w:t>. 034/332-461</w:t>
      </w:r>
    </w:p>
    <w:p w:rsidR="00114BDA" w:rsidRPr="002B4580" w:rsidRDefault="00114BDA" w:rsidP="00114BDA">
      <w:pPr>
        <w:pStyle w:val="a4"/>
        <w:rPr>
          <w:sz w:val="24"/>
          <w:szCs w:val="24"/>
        </w:rPr>
      </w:pPr>
      <w:proofErr w:type="spellStart"/>
      <w:r w:rsidRPr="002B4580">
        <w:rPr>
          <w:sz w:val="24"/>
          <w:szCs w:val="24"/>
        </w:rPr>
        <w:t>Бр</w:t>
      </w:r>
      <w:proofErr w:type="spellEnd"/>
      <w:r w:rsidRPr="002B4580">
        <w:rPr>
          <w:sz w:val="24"/>
          <w:szCs w:val="24"/>
        </w:rPr>
        <w:t>. 02/</w:t>
      </w:r>
      <w:r w:rsidR="009F218C">
        <w:rPr>
          <w:sz w:val="24"/>
          <w:szCs w:val="24"/>
          <w:lang/>
        </w:rPr>
        <w:t>880</w:t>
      </w:r>
      <w:r w:rsidRPr="002B4580">
        <w:rPr>
          <w:sz w:val="24"/>
          <w:szCs w:val="24"/>
        </w:rPr>
        <w:t xml:space="preserve"> </w:t>
      </w:r>
      <w:proofErr w:type="spellStart"/>
      <w:r w:rsidRPr="002B4580">
        <w:rPr>
          <w:sz w:val="24"/>
          <w:szCs w:val="24"/>
        </w:rPr>
        <w:t>од</w:t>
      </w:r>
      <w:proofErr w:type="spellEnd"/>
      <w:r w:rsidRPr="002B4580">
        <w:rPr>
          <w:sz w:val="24"/>
          <w:szCs w:val="24"/>
        </w:rPr>
        <w:t xml:space="preserve"> </w:t>
      </w:r>
      <w:r w:rsidR="009F218C">
        <w:rPr>
          <w:sz w:val="24"/>
          <w:szCs w:val="24"/>
          <w:lang/>
        </w:rPr>
        <w:t>02</w:t>
      </w:r>
      <w:r w:rsidRPr="002B4580">
        <w:rPr>
          <w:sz w:val="24"/>
          <w:szCs w:val="24"/>
        </w:rPr>
        <w:t>.0</w:t>
      </w:r>
      <w:r>
        <w:rPr>
          <w:sz w:val="24"/>
          <w:szCs w:val="24"/>
          <w:lang/>
        </w:rPr>
        <w:t>6</w:t>
      </w:r>
      <w:r w:rsidRPr="002B4580">
        <w:rPr>
          <w:sz w:val="24"/>
          <w:szCs w:val="24"/>
        </w:rPr>
        <w:t xml:space="preserve">.2016. </w:t>
      </w:r>
      <w:proofErr w:type="spellStart"/>
      <w:proofErr w:type="gramStart"/>
      <w:r w:rsidRPr="002B4580">
        <w:rPr>
          <w:sz w:val="24"/>
          <w:szCs w:val="24"/>
        </w:rPr>
        <w:t>године</w:t>
      </w:r>
      <w:proofErr w:type="spellEnd"/>
      <w:proofErr w:type="gramEnd"/>
      <w:r w:rsidRPr="002B4580">
        <w:rPr>
          <w:sz w:val="24"/>
          <w:szCs w:val="24"/>
        </w:rPr>
        <w:t xml:space="preserve"> </w:t>
      </w:r>
    </w:p>
    <w:p w:rsidR="00114BDA" w:rsidRPr="002B4580" w:rsidRDefault="00114BDA" w:rsidP="00114BDA">
      <w:pPr>
        <w:pStyle w:val="a4"/>
        <w:rPr>
          <w:i/>
          <w:sz w:val="24"/>
          <w:szCs w:val="24"/>
        </w:rPr>
      </w:pPr>
      <w:r w:rsidRPr="002B4580">
        <w:rPr>
          <w:i/>
          <w:sz w:val="24"/>
          <w:szCs w:val="24"/>
        </w:rPr>
        <w:t>К р а г у ј е в а ц</w:t>
      </w:r>
    </w:p>
    <w:p w:rsidR="00114BDA" w:rsidRDefault="00114BDA" w:rsidP="00114BDA">
      <w:pPr>
        <w:rPr>
          <w:lang w:val="sr-Cyrl-CS"/>
        </w:rPr>
      </w:pPr>
    </w:p>
    <w:p w:rsidR="00114BDA" w:rsidRDefault="00114BDA" w:rsidP="00114BDA">
      <w:pPr>
        <w:rPr>
          <w:lang w:val="sr-Cyrl-CS"/>
        </w:rPr>
      </w:pPr>
    </w:p>
    <w:p w:rsidR="00114BDA" w:rsidRPr="002B4580" w:rsidRDefault="00114BDA" w:rsidP="00114BDA">
      <w:pPr>
        <w:jc w:val="both"/>
        <w:rPr>
          <w:sz w:val="24"/>
          <w:szCs w:val="24"/>
          <w:lang w:val="sr-Cyrl-CS"/>
        </w:rPr>
      </w:pPr>
      <w:r w:rsidRPr="002B4580">
        <w:rPr>
          <w:sz w:val="24"/>
          <w:szCs w:val="24"/>
          <w:lang w:val="sr-Cyrl-CS"/>
        </w:rPr>
        <w:t xml:space="preserve">              На основу члана 116 Закона  о јавним набавкама  ( „ Сл.</w:t>
      </w:r>
      <w:r w:rsidRPr="002B4580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Cyrl-CS"/>
        </w:rPr>
        <w:t xml:space="preserve">Гласник </w:t>
      </w:r>
      <w:r w:rsidRPr="002B4580">
        <w:rPr>
          <w:sz w:val="24"/>
          <w:szCs w:val="24"/>
          <w:lang w:val="sr-Cyrl-CS"/>
        </w:rPr>
        <w:t>РС“ број 124/12</w:t>
      </w:r>
      <w:r w:rsidRPr="002B4580">
        <w:rPr>
          <w:sz w:val="24"/>
          <w:szCs w:val="24"/>
          <w:lang w:val="sr-Latn-CS"/>
        </w:rPr>
        <w:t xml:space="preserve">, 14/2015 </w:t>
      </w:r>
      <w:r>
        <w:rPr>
          <w:sz w:val="24"/>
          <w:szCs w:val="24"/>
          <w:lang w:val="sr-Cyrl-CS"/>
        </w:rPr>
        <w:t xml:space="preserve"> и 68/2015) Прва техничка</w:t>
      </w:r>
      <w:r w:rsidRPr="002B4580">
        <w:rPr>
          <w:sz w:val="24"/>
          <w:szCs w:val="24"/>
          <w:lang w:val="sr-Cyrl-CS"/>
        </w:rPr>
        <w:t xml:space="preserve"> школа  из  Крагујеваца објављује  </w:t>
      </w:r>
    </w:p>
    <w:p w:rsidR="00114BDA" w:rsidRPr="002B4580" w:rsidRDefault="00114BDA" w:rsidP="00114BDA">
      <w:pPr>
        <w:ind w:firstLine="720"/>
        <w:rPr>
          <w:sz w:val="24"/>
          <w:szCs w:val="24"/>
          <w:lang w:val="sr-Cyrl-CS"/>
        </w:rPr>
      </w:pPr>
      <w:r w:rsidRPr="002B4580">
        <w:rPr>
          <w:sz w:val="24"/>
          <w:szCs w:val="24"/>
          <w:lang w:val="sr-Cyrl-CS"/>
        </w:rPr>
        <w:t xml:space="preserve">    </w:t>
      </w:r>
    </w:p>
    <w:p w:rsidR="00114BDA" w:rsidRPr="002B4580" w:rsidRDefault="00114BDA" w:rsidP="00114BDA">
      <w:pPr>
        <w:spacing w:after="0"/>
        <w:ind w:firstLine="720"/>
        <w:jc w:val="center"/>
        <w:rPr>
          <w:b/>
          <w:sz w:val="24"/>
          <w:szCs w:val="24"/>
          <w:lang w:val="sr-Cyrl-CS"/>
        </w:rPr>
      </w:pPr>
      <w:r w:rsidRPr="002B4580">
        <w:rPr>
          <w:b/>
          <w:sz w:val="24"/>
          <w:szCs w:val="24"/>
          <w:lang w:val="sr-Cyrl-CS"/>
        </w:rPr>
        <w:t>Обавештење о закључењу уговора</w:t>
      </w:r>
    </w:p>
    <w:p w:rsidR="00114BDA" w:rsidRPr="002B4580" w:rsidRDefault="00114BDA" w:rsidP="00114BDA">
      <w:pPr>
        <w:tabs>
          <w:tab w:val="left" w:pos="1470"/>
        </w:tabs>
        <w:jc w:val="center"/>
        <w:rPr>
          <w:sz w:val="24"/>
          <w:szCs w:val="24"/>
          <w:lang w:val="sr-Cyrl-CS"/>
        </w:rPr>
      </w:pPr>
      <w:r w:rsidRPr="002B4580">
        <w:rPr>
          <w:sz w:val="24"/>
          <w:szCs w:val="24"/>
          <w:lang w:val="sr-Cyrl-CS"/>
        </w:rPr>
        <w:t>- поступак централизов</w:t>
      </w:r>
      <w:r>
        <w:rPr>
          <w:sz w:val="24"/>
          <w:szCs w:val="24"/>
          <w:lang w:val="sr-Cyrl-CS"/>
        </w:rPr>
        <w:t>ане  јавне набавке – средства за хигијену</w:t>
      </w:r>
    </w:p>
    <w:p w:rsidR="00114BDA" w:rsidRPr="002B4580" w:rsidRDefault="00114BDA" w:rsidP="00114BDA">
      <w:pPr>
        <w:rPr>
          <w:sz w:val="24"/>
          <w:szCs w:val="24"/>
          <w:lang w:val="sr-Cyrl-CS"/>
        </w:rPr>
      </w:pPr>
    </w:p>
    <w:p w:rsidR="00114BDA" w:rsidRPr="002B4580" w:rsidRDefault="00114BDA" w:rsidP="00114BDA">
      <w:pPr>
        <w:rPr>
          <w:sz w:val="24"/>
          <w:szCs w:val="24"/>
          <w:lang w:val="sr-Cyrl-CS"/>
        </w:rPr>
      </w:pPr>
    </w:p>
    <w:p w:rsidR="00114BDA" w:rsidRPr="002B4580" w:rsidRDefault="00114BDA" w:rsidP="00114BD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sr-Cyrl-CS"/>
        </w:rPr>
      </w:pPr>
      <w:r w:rsidRPr="002B4580">
        <w:rPr>
          <w:sz w:val="24"/>
          <w:szCs w:val="24"/>
          <w:lang w:val="sr-Cyrl-CS"/>
        </w:rPr>
        <w:t xml:space="preserve">Врста наручиоца: Установа </w:t>
      </w:r>
    </w:p>
    <w:p w:rsidR="00114BDA" w:rsidRPr="002B4580" w:rsidRDefault="00114BDA" w:rsidP="00114BD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sr-Cyrl-CS"/>
        </w:rPr>
      </w:pPr>
      <w:r w:rsidRPr="002B4580">
        <w:rPr>
          <w:sz w:val="24"/>
          <w:szCs w:val="24"/>
          <w:lang w:val="sr-Cyrl-CS"/>
        </w:rPr>
        <w:t>Предме</w:t>
      </w:r>
      <w:r>
        <w:rPr>
          <w:sz w:val="24"/>
          <w:szCs w:val="24"/>
          <w:lang w:val="sr-Cyrl-CS"/>
        </w:rPr>
        <w:t>т, назив и ознака из ОРЈН:  Средства за хигијену (ОРН: 39830000, 39831000, 39831300, 39831600, 39832000, 33700000)</w:t>
      </w:r>
    </w:p>
    <w:p w:rsidR="00114BDA" w:rsidRPr="002B4580" w:rsidRDefault="00114BDA" w:rsidP="00114BD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Уговорена  вредност: 150.000,00 без ПДВ-а</w:t>
      </w:r>
    </w:p>
    <w:p w:rsidR="00114BDA" w:rsidRPr="002B4580" w:rsidRDefault="00114BDA" w:rsidP="00114BD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sr-Cyrl-CS"/>
        </w:rPr>
      </w:pPr>
      <w:r w:rsidRPr="002B4580">
        <w:rPr>
          <w:sz w:val="24"/>
          <w:szCs w:val="24"/>
          <w:lang w:val="sr-Cyrl-CS"/>
        </w:rPr>
        <w:t xml:space="preserve">Критеријум: најнижа цена </w:t>
      </w:r>
    </w:p>
    <w:p w:rsidR="00114BDA" w:rsidRPr="002B4580" w:rsidRDefault="00114BDA" w:rsidP="00114BD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Број прикупљених понуда: три</w:t>
      </w:r>
    </w:p>
    <w:p w:rsidR="00114BDA" w:rsidRPr="002B4580" w:rsidRDefault="00114BDA" w:rsidP="00114BD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Део или</w:t>
      </w:r>
      <w:r w:rsidRPr="002B4580">
        <w:rPr>
          <w:sz w:val="24"/>
          <w:szCs w:val="24"/>
          <w:lang w:val="sr-Cyrl-CS"/>
        </w:rPr>
        <w:t xml:space="preserve"> вредност уговора који ће се извр</w:t>
      </w:r>
      <w:r>
        <w:rPr>
          <w:sz w:val="24"/>
          <w:szCs w:val="24"/>
          <w:lang w:val="sr-Cyrl-CS"/>
        </w:rPr>
        <w:t>шити преко подизвођача _____</w:t>
      </w:r>
    </w:p>
    <w:p w:rsidR="00114BDA" w:rsidRPr="002B4580" w:rsidRDefault="00114BDA" w:rsidP="00114BD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sr-Cyrl-CS"/>
        </w:rPr>
      </w:pPr>
      <w:r w:rsidRPr="002B4580">
        <w:rPr>
          <w:sz w:val="24"/>
          <w:szCs w:val="24"/>
          <w:lang w:val="sr-Cyrl-CS"/>
        </w:rPr>
        <w:t>Датум донош</w:t>
      </w:r>
      <w:r>
        <w:rPr>
          <w:sz w:val="24"/>
          <w:szCs w:val="24"/>
          <w:lang w:val="sr-Cyrl-CS"/>
        </w:rPr>
        <w:t>ења одлуке о додели уговор</w:t>
      </w:r>
      <w:r w:rsidR="009F218C">
        <w:rPr>
          <w:sz w:val="24"/>
          <w:szCs w:val="24"/>
          <w:lang w:val="sr-Cyrl-CS"/>
        </w:rPr>
        <w:t>а:  17</w:t>
      </w:r>
      <w:r w:rsidRPr="002B4580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>0</w:t>
      </w:r>
      <w:r w:rsidR="009F218C">
        <w:rPr>
          <w:sz w:val="24"/>
          <w:szCs w:val="24"/>
          <w:lang w:val="sr-Cyrl-CS"/>
        </w:rPr>
        <w:t>5</w:t>
      </w:r>
      <w:r w:rsidRPr="002B4580">
        <w:rPr>
          <w:sz w:val="24"/>
          <w:szCs w:val="24"/>
          <w:lang w:val="sr-Latn-CS"/>
        </w:rPr>
        <w:t>.</w:t>
      </w:r>
      <w:r w:rsidRPr="002B4580">
        <w:rPr>
          <w:sz w:val="24"/>
          <w:szCs w:val="24"/>
          <w:lang w:val="sr-Cyrl-CS"/>
        </w:rPr>
        <w:t>201</w:t>
      </w:r>
      <w:r w:rsidRPr="002B4580">
        <w:rPr>
          <w:sz w:val="24"/>
          <w:szCs w:val="24"/>
          <w:lang w:val="sr-Latn-CS"/>
        </w:rPr>
        <w:t>6</w:t>
      </w:r>
      <w:r w:rsidRPr="002B4580">
        <w:rPr>
          <w:sz w:val="24"/>
          <w:szCs w:val="24"/>
          <w:lang w:val="sr-Cyrl-CS"/>
        </w:rPr>
        <w:t>.</w:t>
      </w:r>
      <w:r w:rsidRPr="002B4580">
        <w:rPr>
          <w:sz w:val="24"/>
          <w:szCs w:val="24"/>
          <w:lang w:val="sr-Latn-CS"/>
        </w:rPr>
        <w:t xml:space="preserve"> </w:t>
      </w:r>
      <w:r w:rsidRPr="002B4580">
        <w:rPr>
          <w:sz w:val="24"/>
          <w:szCs w:val="24"/>
          <w:lang w:val="sr-Cyrl-CS"/>
        </w:rPr>
        <w:t>године</w:t>
      </w:r>
    </w:p>
    <w:p w:rsidR="00114BDA" w:rsidRPr="002B4580" w:rsidRDefault="009F218C" w:rsidP="00114BD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Датум закључења уговора: 31</w:t>
      </w:r>
      <w:r w:rsidR="00114BDA" w:rsidRPr="002B4580">
        <w:rPr>
          <w:sz w:val="24"/>
          <w:szCs w:val="24"/>
          <w:lang w:val="sr-Latn-CS"/>
        </w:rPr>
        <w:t>.0</w:t>
      </w:r>
      <w:r>
        <w:rPr>
          <w:sz w:val="24"/>
          <w:szCs w:val="24"/>
          <w:lang w:val="sr-Cyrl-CS"/>
        </w:rPr>
        <w:t>5</w:t>
      </w:r>
      <w:r w:rsidR="00114BDA" w:rsidRPr="002B4580">
        <w:rPr>
          <w:sz w:val="24"/>
          <w:szCs w:val="24"/>
          <w:lang w:val="sr-Cyrl-CS"/>
        </w:rPr>
        <w:t>.201</w:t>
      </w:r>
      <w:r w:rsidR="00114BDA" w:rsidRPr="002B4580">
        <w:rPr>
          <w:sz w:val="24"/>
          <w:szCs w:val="24"/>
          <w:lang w:val="sr-Latn-CS"/>
        </w:rPr>
        <w:t>6</w:t>
      </w:r>
      <w:r w:rsidR="00114BDA" w:rsidRPr="002B4580">
        <w:rPr>
          <w:sz w:val="24"/>
          <w:szCs w:val="24"/>
          <w:lang w:val="sr-Cyrl-CS"/>
        </w:rPr>
        <w:t>.</w:t>
      </w:r>
      <w:r w:rsidR="00114BDA" w:rsidRPr="002B4580">
        <w:rPr>
          <w:sz w:val="24"/>
          <w:szCs w:val="24"/>
          <w:lang w:val="sr-Latn-CS"/>
        </w:rPr>
        <w:t xml:space="preserve"> </w:t>
      </w:r>
      <w:r w:rsidR="00114BDA" w:rsidRPr="002B4580">
        <w:rPr>
          <w:sz w:val="24"/>
          <w:szCs w:val="24"/>
          <w:lang w:val="sr-Cyrl-CS"/>
        </w:rPr>
        <w:t xml:space="preserve">године </w:t>
      </w:r>
    </w:p>
    <w:p w:rsidR="00114BDA" w:rsidRPr="002B4580" w:rsidRDefault="00114BDA" w:rsidP="00114BD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sr-Cyrl-CS"/>
        </w:rPr>
      </w:pPr>
      <w:r w:rsidRPr="002B4580">
        <w:rPr>
          <w:sz w:val="24"/>
          <w:szCs w:val="24"/>
          <w:lang w:val="sr-Cyrl-CS"/>
        </w:rPr>
        <w:t xml:space="preserve">Основни подаци о добављачу: </w:t>
      </w:r>
      <w:r w:rsidR="009F218C">
        <w:rPr>
          <w:sz w:val="24"/>
          <w:szCs w:val="24"/>
          <w:lang/>
        </w:rPr>
        <w:t>„Б2М“ доо, Београд, Мис Ирбијева 12</w:t>
      </w:r>
      <w:r w:rsidR="009F218C">
        <w:rPr>
          <w:sz w:val="24"/>
          <w:szCs w:val="24"/>
        </w:rPr>
        <w:t xml:space="preserve">, ПИБ </w:t>
      </w:r>
      <w:r w:rsidR="009F218C">
        <w:rPr>
          <w:sz w:val="24"/>
          <w:szCs w:val="24"/>
          <w:lang/>
        </w:rPr>
        <w:t>100023525</w:t>
      </w:r>
    </w:p>
    <w:p w:rsidR="00114BDA" w:rsidRPr="002B4580" w:rsidRDefault="00114BDA" w:rsidP="00114BD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2B4580">
        <w:rPr>
          <w:sz w:val="24"/>
          <w:szCs w:val="24"/>
          <w:lang w:val="sr-Cyrl-CS"/>
        </w:rPr>
        <w:t xml:space="preserve">Период важења </w:t>
      </w:r>
      <w:r>
        <w:rPr>
          <w:sz w:val="24"/>
          <w:szCs w:val="24"/>
          <w:lang w:val="sr-Cyrl-CS"/>
        </w:rPr>
        <w:t>уговора: 12 месеци од дана закључења уговора или до финансијског испуњења уговорне обавезе</w:t>
      </w:r>
      <w:r w:rsidRPr="002B4580">
        <w:rPr>
          <w:sz w:val="24"/>
          <w:szCs w:val="24"/>
          <w:lang w:val="sr-Cyrl-CS"/>
        </w:rPr>
        <w:t xml:space="preserve"> </w:t>
      </w:r>
    </w:p>
    <w:p w:rsidR="00114BDA" w:rsidRPr="002B4580" w:rsidRDefault="00114BDA" w:rsidP="00114BDA">
      <w:pPr>
        <w:rPr>
          <w:sz w:val="24"/>
          <w:szCs w:val="24"/>
        </w:rPr>
      </w:pPr>
    </w:p>
    <w:p w:rsidR="00114BDA" w:rsidRPr="002B4580" w:rsidRDefault="00114BDA" w:rsidP="00114BDA">
      <w:pPr>
        <w:rPr>
          <w:sz w:val="24"/>
          <w:szCs w:val="24"/>
        </w:rPr>
      </w:pPr>
    </w:p>
    <w:p w:rsidR="00560094" w:rsidRDefault="00560094"/>
    <w:sectPr w:rsidR="00560094" w:rsidSect="00423E9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67DC"/>
    <w:multiLevelType w:val="hybridMultilevel"/>
    <w:tmpl w:val="B63499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4BDA"/>
    <w:rsid w:val="00114BDA"/>
    <w:rsid w:val="00560094"/>
    <w:rsid w:val="009F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Title"/>
    <w:basedOn w:val="Normal"/>
    <w:link w:val="Char"/>
    <w:qFormat/>
    <w:rsid w:val="00114BDA"/>
    <w:pPr>
      <w:spacing w:after="0" w:line="240" w:lineRule="auto"/>
      <w:jc w:val="center"/>
    </w:pPr>
    <w:rPr>
      <w:rFonts w:ascii="TimesRoman" w:eastAsia="Times New Roman" w:hAnsi="TimesRoman" w:cs="Times New Roman"/>
      <w:sz w:val="32"/>
      <w:szCs w:val="24"/>
    </w:rPr>
  </w:style>
  <w:style w:type="character" w:customStyle="1" w:styleId="Char">
    <w:name w:val="Наслов Char"/>
    <w:basedOn w:val="a"/>
    <w:link w:val="a2"/>
    <w:rsid w:val="00114BDA"/>
    <w:rPr>
      <w:rFonts w:ascii="TimesRoman" w:eastAsia="Times New Roman" w:hAnsi="TimesRoman" w:cs="Times New Roman"/>
      <w:sz w:val="32"/>
      <w:szCs w:val="24"/>
    </w:rPr>
  </w:style>
  <w:style w:type="character" w:styleId="a3">
    <w:name w:val="Hyperlink"/>
    <w:basedOn w:val="a"/>
    <w:rsid w:val="00114BDA"/>
    <w:rPr>
      <w:color w:val="0000FF"/>
      <w:u w:val="single"/>
    </w:rPr>
  </w:style>
  <w:style w:type="paragraph" w:styleId="a4">
    <w:name w:val="No Spacing"/>
    <w:uiPriority w:val="1"/>
    <w:qFormat/>
    <w:rsid w:val="00114BDA"/>
    <w:pPr>
      <w:spacing w:after="0" w:line="240" w:lineRule="auto"/>
    </w:pPr>
  </w:style>
  <w:style w:type="paragraph" w:styleId="a5">
    <w:name w:val="Balloon Text"/>
    <w:basedOn w:val="Normal"/>
    <w:link w:val="Char0"/>
    <w:uiPriority w:val="99"/>
    <w:semiHidden/>
    <w:unhideWhenUsed/>
    <w:rsid w:val="0011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Текст у балончићу Char"/>
    <w:basedOn w:val="a"/>
    <w:link w:val="a5"/>
    <w:uiPriority w:val="99"/>
    <w:semiHidden/>
    <w:rsid w:val="00114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vatehnicka.sek@gma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vatehdi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2016-06-02T10:11:00Z</dcterms:created>
  <dcterms:modified xsi:type="dcterms:W3CDTF">2016-06-02T10:28:00Z</dcterms:modified>
</cp:coreProperties>
</file>